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043A3A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3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</w:t>
      </w:r>
      <w:r w:rsidR="00517527">
        <w:rPr>
          <w:sz w:val="96"/>
          <w:szCs w:val="96"/>
        </w:rPr>
        <w:t>6</w:t>
      </w:r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</w:t>
      </w:r>
      <w:r>
        <w:rPr>
          <w:sz w:val="96"/>
          <w:szCs w:val="96"/>
        </w:rPr>
        <w:t>20</w:t>
      </w:r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043A3A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Hlk511800740"/>
      <w:r w:rsidRPr="00043A3A">
        <w:rPr>
          <w:rFonts w:ascii="Calibri" w:eastAsia="Times New Roman" w:hAnsi="Calibri" w:cs="Calibri"/>
          <w:sz w:val="24"/>
          <w:szCs w:val="24"/>
        </w:rPr>
        <w:t>Odsouhlasení ověřovatelů a zapisovatele</w:t>
      </w:r>
    </w:p>
    <w:p w:rsidR="00043A3A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3A3A">
        <w:rPr>
          <w:rFonts w:ascii="Calibri" w:eastAsia="Times New Roman" w:hAnsi="Calibri" w:cs="Calibri"/>
          <w:sz w:val="24"/>
          <w:szCs w:val="24"/>
        </w:rPr>
        <w:t>Schválení programu</w:t>
      </w:r>
    </w:p>
    <w:p w:rsidR="00043A3A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3A3A">
        <w:rPr>
          <w:rFonts w:ascii="Calibri" w:eastAsia="Times New Roman" w:hAnsi="Calibri" w:cs="Calibri"/>
          <w:sz w:val="24"/>
          <w:szCs w:val="24"/>
        </w:rPr>
        <w:t xml:space="preserve">Finanční hospodaření </w:t>
      </w:r>
    </w:p>
    <w:p w:rsidR="00043A3A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3A3A">
        <w:rPr>
          <w:rFonts w:ascii="Calibri" w:eastAsia="Times New Roman" w:hAnsi="Calibri" w:cs="Calibri"/>
          <w:sz w:val="24"/>
          <w:szCs w:val="24"/>
        </w:rPr>
        <w:t>Závěrečný účet 2019</w:t>
      </w:r>
    </w:p>
    <w:p w:rsidR="00043A3A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3A3A">
        <w:rPr>
          <w:rFonts w:ascii="Calibri" w:eastAsia="Times New Roman" w:hAnsi="Calibri" w:cs="Calibri"/>
          <w:sz w:val="24"/>
          <w:szCs w:val="24"/>
        </w:rPr>
        <w:t>Účetní závěrka za rok 2019</w:t>
      </w:r>
    </w:p>
    <w:p w:rsidR="00043A3A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3A3A">
        <w:rPr>
          <w:rFonts w:ascii="Calibri" w:eastAsia="Times New Roman" w:hAnsi="Calibri" w:cs="Calibri"/>
          <w:sz w:val="24"/>
          <w:szCs w:val="24"/>
        </w:rPr>
        <w:t>Pozemky</w:t>
      </w:r>
    </w:p>
    <w:p w:rsidR="00043A3A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3A3A">
        <w:rPr>
          <w:rFonts w:ascii="Calibri" w:eastAsia="Times New Roman" w:hAnsi="Calibri" w:cs="Calibri"/>
          <w:sz w:val="24"/>
          <w:szCs w:val="24"/>
        </w:rPr>
        <w:t>Kulturní akce</w:t>
      </w:r>
    </w:p>
    <w:p w:rsidR="00043A3A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3A3A">
        <w:rPr>
          <w:rFonts w:ascii="Calibri" w:eastAsia="Times New Roman" w:hAnsi="Calibri" w:cs="Calibri"/>
          <w:sz w:val="24"/>
          <w:szCs w:val="24"/>
        </w:rPr>
        <w:t>OZV 7/2020 o rušení nočního klidu</w:t>
      </w:r>
    </w:p>
    <w:p w:rsidR="00043A3A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3A3A">
        <w:rPr>
          <w:rFonts w:ascii="Calibri" w:eastAsia="Times New Roman" w:hAnsi="Calibri" w:cs="Calibri"/>
          <w:sz w:val="24"/>
          <w:szCs w:val="24"/>
        </w:rPr>
        <w:t>Dotace na zalesňování</w:t>
      </w:r>
    </w:p>
    <w:p w:rsidR="00043A3A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3A3A">
        <w:rPr>
          <w:rFonts w:ascii="Calibri" w:eastAsia="Times New Roman" w:hAnsi="Calibri" w:cs="Calibri"/>
          <w:sz w:val="24"/>
          <w:szCs w:val="24"/>
        </w:rPr>
        <w:t xml:space="preserve">Rozpočtové opatření </w:t>
      </w:r>
    </w:p>
    <w:p w:rsidR="00043A3A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3A3A">
        <w:rPr>
          <w:rFonts w:ascii="Calibri" w:eastAsia="Times New Roman" w:hAnsi="Calibri" w:cs="Calibri"/>
          <w:sz w:val="24"/>
          <w:szCs w:val="24"/>
        </w:rPr>
        <w:t>Dotace na dopravní obslužnost</w:t>
      </w:r>
    </w:p>
    <w:p w:rsid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3A3A">
        <w:rPr>
          <w:rFonts w:ascii="Calibri" w:eastAsia="Times New Roman" w:hAnsi="Calibri" w:cs="Calibri"/>
          <w:sz w:val="24"/>
          <w:szCs w:val="24"/>
        </w:rPr>
        <w:t>Diskuse</w:t>
      </w:r>
    </w:p>
    <w:p w:rsidR="005A20B5" w:rsidRPr="00043A3A" w:rsidRDefault="00043A3A" w:rsidP="00043A3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1" w:name="_GoBack"/>
      <w:bookmarkEnd w:id="1"/>
      <w:r w:rsidRPr="00043A3A">
        <w:rPr>
          <w:sz w:val="24"/>
          <w:szCs w:val="24"/>
        </w:rPr>
        <w:t xml:space="preserve"> Závěr</w:t>
      </w:r>
      <w:bookmarkEnd w:id="0"/>
    </w:p>
    <w:sectPr w:rsidR="005A20B5" w:rsidRPr="00043A3A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43A3A"/>
    <w:rsid w:val="000A1746"/>
    <w:rsid w:val="00220CFD"/>
    <w:rsid w:val="004250C4"/>
    <w:rsid w:val="004A1CBE"/>
    <w:rsid w:val="00517527"/>
    <w:rsid w:val="00542418"/>
    <w:rsid w:val="005979A3"/>
    <w:rsid w:val="005A20B5"/>
    <w:rsid w:val="005C6071"/>
    <w:rsid w:val="007302EF"/>
    <w:rsid w:val="00767546"/>
    <w:rsid w:val="00A032A0"/>
    <w:rsid w:val="00AF2743"/>
    <w:rsid w:val="00B00B6D"/>
    <w:rsid w:val="00B44D2D"/>
    <w:rsid w:val="00C91500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23E0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4</cp:revision>
  <cp:lastPrinted>2020-02-05T15:27:00Z</cp:lastPrinted>
  <dcterms:created xsi:type="dcterms:W3CDTF">2020-02-07T08:27:00Z</dcterms:created>
  <dcterms:modified xsi:type="dcterms:W3CDTF">2021-01-25T06:46:00Z</dcterms:modified>
</cp:coreProperties>
</file>