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41" w:rsidRDefault="00786441" w:rsidP="00786441">
      <w:pPr>
        <w:pStyle w:val="Nadpis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USNESENÍ č. 2/2014</w:t>
      </w:r>
    </w:p>
    <w:p w:rsidR="00786441" w:rsidRDefault="00786441" w:rsidP="0078644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z veřejného zasedání zastupitelstva obce </w:t>
      </w:r>
      <w:proofErr w:type="spellStart"/>
      <w:r>
        <w:rPr>
          <w:b/>
          <w:i/>
          <w:sz w:val="32"/>
          <w:szCs w:val="32"/>
        </w:rPr>
        <w:t>Střevač</w:t>
      </w:r>
      <w:proofErr w:type="spellEnd"/>
      <w:r>
        <w:rPr>
          <w:b/>
          <w:i/>
          <w:sz w:val="32"/>
          <w:szCs w:val="32"/>
        </w:rPr>
        <w:t xml:space="preserve"> dne 2. 4. 2014  na </w:t>
      </w:r>
      <w:proofErr w:type="spellStart"/>
      <w:r>
        <w:rPr>
          <w:b/>
          <w:i/>
          <w:sz w:val="32"/>
          <w:szCs w:val="32"/>
        </w:rPr>
        <w:t>Batíně</w:t>
      </w:r>
      <w:proofErr w:type="spellEnd"/>
    </w:p>
    <w:p w:rsidR="00786441" w:rsidRDefault="00786441" w:rsidP="00786441">
      <w:pPr>
        <w:pStyle w:val="Zkladntext2"/>
        <w:jc w:val="center"/>
        <w:rPr>
          <w:rFonts w:ascii="Calibri" w:hAnsi="Calibri" w:cs="Calibri"/>
          <w:i w:val="0"/>
          <w:sz w:val="36"/>
          <w:szCs w:val="36"/>
        </w:rPr>
      </w:pPr>
    </w:p>
    <w:p w:rsidR="00786441" w:rsidRDefault="00786441" w:rsidP="00786441">
      <w:pPr>
        <w:pStyle w:val="Zkladntext2"/>
        <w:jc w:val="center"/>
        <w:rPr>
          <w:rFonts w:ascii="Calibri" w:hAnsi="Calibri" w:cs="Calibri"/>
          <w:i w:val="0"/>
          <w:sz w:val="36"/>
          <w:szCs w:val="36"/>
        </w:rPr>
      </w:pPr>
    </w:p>
    <w:p w:rsidR="00786441" w:rsidRDefault="00786441" w:rsidP="00786441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>Zastupitelstvo obce</w:t>
      </w:r>
    </w:p>
    <w:p w:rsidR="00786441" w:rsidRDefault="00786441" w:rsidP="00786441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</w:p>
    <w:p w:rsidR="00786441" w:rsidRDefault="00786441" w:rsidP="00786441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>Schvaluje:</w:t>
      </w:r>
    </w:p>
    <w:p w:rsidR="00786441" w:rsidRDefault="00786441" w:rsidP="00786441">
      <w:pPr>
        <w:pStyle w:val="Zkladntext2"/>
        <w:numPr>
          <w:ilvl w:val="0"/>
          <w:numId w:val="1"/>
        </w:numPr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>ověřovatele zápisu a zapisovatelku</w:t>
      </w:r>
    </w:p>
    <w:p w:rsidR="00786441" w:rsidRPr="00B72163" w:rsidRDefault="00786441" w:rsidP="00786441">
      <w:pPr>
        <w:pStyle w:val="Zkladntext2"/>
        <w:numPr>
          <w:ilvl w:val="0"/>
          <w:numId w:val="1"/>
        </w:numPr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>program veřejného zasedání zastupitelstva</w:t>
      </w:r>
    </w:p>
    <w:p w:rsidR="00786441" w:rsidRDefault="00786441" w:rsidP="00786441">
      <w:pPr>
        <w:pStyle w:val="Zkladntext2"/>
        <w:numPr>
          <w:ilvl w:val="0"/>
          <w:numId w:val="1"/>
        </w:numPr>
        <w:rPr>
          <w:rFonts w:ascii="Calibri" w:hAnsi="Calibri" w:cs="Calibri"/>
          <w:b w:val="0"/>
          <w:i w:val="0"/>
          <w:sz w:val="22"/>
          <w:szCs w:val="22"/>
        </w:rPr>
      </w:pPr>
      <w:r w:rsidRPr="000D1AD1">
        <w:rPr>
          <w:rFonts w:ascii="Calibri" w:hAnsi="Calibri" w:cs="Calibri"/>
          <w:b w:val="0"/>
          <w:i w:val="0"/>
          <w:sz w:val="22"/>
          <w:szCs w:val="22"/>
        </w:rPr>
        <w:t xml:space="preserve">přijetí dotace z POV KHK na akci Oprava obslužného objektu na víceúčelovém sportovišti ve </w:t>
      </w:r>
      <w:proofErr w:type="spellStart"/>
      <w:r w:rsidRPr="000D1AD1">
        <w:rPr>
          <w:rFonts w:ascii="Calibri" w:hAnsi="Calibri" w:cs="Calibri"/>
          <w:b w:val="0"/>
          <w:i w:val="0"/>
          <w:sz w:val="22"/>
          <w:szCs w:val="22"/>
        </w:rPr>
        <w:t>Střevači</w:t>
      </w:r>
      <w:proofErr w:type="spellEnd"/>
      <w:r w:rsidRPr="000D1AD1">
        <w:rPr>
          <w:rFonts w:ascii="Calibri" w:hAnsi="Calibri" w:cs="Calibri"/>
          <w:b w:val="0"/>
          <w:i w:val="0"/>
          <w:sz w:val="22"/>
          <w:szCs w:val="22"/>
        </w:rPr>
        <w:t xml:space="preserve"> a pověřuje starostu podpisem smlouvy o dotaci</w:t>
      </w:r>
    </w:p>
    <w:p w:rsidR="00786441" w:rsidRDefault="00786441" w:rsidP="00786441">
      <w:pPr>
        <w:pStyle w:val="Zkladntext2"/>
        <w:numPr>
          <w:ilvl w:val="0"/>
          <w:numId w:val="1"/>
        </w:numPr>
        <w:rPr>
          <w:rFonts w:ascii="Calibri" w:hAnsi="Calibri" w:cs="Calibri"/>
          <w:b w:val="0"/>
          <w:i w:val="0"/>
          <w:sz w:val="22"/>
          <w:szCs w:val="22"/>
        </w:rPr>
      </w:pPr>
      <w:r w:rsidRPr="000D1AD1">
        <w:rPr>
          <w:rFonts w:ascii="Calibri" w:hAnsi="Calibri" w:cs="Calibri"/>
          <w:b w:val="0"/>
          <w:i w:val="0"/>
          <w:sz w:val="22"/>
          <w:szCs w:val="22"/>
        </w:rPr>
        <w:t xml:space="preserve">výběr Drahomíry Botkové, Ivany </w:t>
      </w:r>
      <w:proofErr w:type="spellStart"/>
      <w:r w:rsidRPr="000D1AD1">
        <w:rPr>
          <w:rFonts w:ascii="Calibri" w:hAnsi="Calibri" w:cs="Calibri"/>
          <w:b w:val="0"/>
          <w:i w:val="0"/>
          <w:sz w:val="22"/>
          <w:szCs w:val="22"/>
        </w:rPr>
        <w:t>Jiroušové</w:t>
      </w:r>
      <w:proofErr w:type="spellEnd"/>
      <w:r w:rsidRPr="000D1AD1">
        <w:rPr>
          <w:rFonts w:ascii="Calibri" w:hAnsi="Calibri" w:cs="Calibri"/>
          <w:b w:val="0"/>
          <w:i w:val="0"/>
          <w:sz w:val="22"/>
          <w:szCs w:val="22"/>
        </w:rPr>
        <w:t xml:space="preserve"> a Lucie </w:t>
      </w:r>
      <w:proofErr w:type="spellStart"/>
      <w:r w:rsidRPr="000D1AD1">
        <w:rPr>
          <w:rFonts w:ascii="Calibri" w:hAnsi="Calibri" w:cs="Calibri"/>
          <w:b w:val="0"/>
          <w:i w:val="0"/>
          <w:sz w:val="22"/>
          <w:szCs w:val="22"/>
        </w:rPr>
        <w:t>Grafkové</w:t>
      </w:r>
      <w:proofErr w:type="spellEnd"/>
      <w:r w:rsidRPr="000D1AD1">
        <w:rPr>
          <w:rFonts w:ascii="Calibri" w:hAnsi="Calibri" w:cs="Calibri"/>
          <w:b w:val="0"/>
          <w:i w:val="0"/>
          <w:sz w:val="22"/>
          <w:szCs w:val="22"/>
        </w:rPr>
        <w:t xml:space="preserve"> na dobu nejdéle 6 měsíců při minimální mzdě</w:t>
      </w:r>
    </w:p>
    <w:p w:rsidR="00786441" w:rsidRDefault="00786441" w:rsidP="00786441">
      <w:pPr>
        <w:pStyle w:val="Zkladntext2"/>
        <w:numPr>
          <w:ilvl w:val="0"/>
          <w:numId w:val="1"/>
        </w:numPr>
        <w:rPr>
          <w:rFonts w:ascii="Calibri" w:hAnsi="Calibri" w:cs="Calibri"/>
          <w:b w:val="0"/>
          <w:i w:val="0"/>
          <w:sz w:val="22"/>
          <w:szCs w:val="22"/>
        </w:rPr>
      </w:pPr>
      <w:r w:rsidRPr="000D1AD1">
        <w:rPr>
          <w:rFonts w:ascii="Calibri" w:hAnsi="Calibri" w:cs="Calibri"/>
          <w:b w:val="0"/>
          <w:i w:val="0"/>
          <w:sz w:val="22"/>
          <w:szCs w:val="22"/>
        </w:rPr>
        <w:t>plán kulturních akcí na rok 2014</w:t>
      </w:r>
    </w:p>
    <w:p w:rsidR="00786441" w:rsidRPr="000D1AD1" w:rsidRDefault="00786441" w:rsidP="00786441">
      <w:pPr>
        <w:pStyle w:val="Zkladntext2"/>
        <w:numPr>
          <w:ilvl w:val="0"/>
          <w:numId w:val="1"/>
        </w:numPr>
        <w:jc w:val="both"/>
        <w:rPr>
          <w:rFonts w:ascii="Calibri" w:hAnsi="Calibri" w:cs="Calibri"/>
          <w:b w:val="0"/>
          <w:i w:val="0"/>
          <w:sz w:val="22"/>
          <w:szCs w:val="22"/>
        </w:rPr>
      </w:pPr>
      <w:r w:rsidRPr="000D1AD1">
        <w:rPr>
          <w:rFonts w:ascii="Calibri" w:hAnsi="Calibri" w:cs="Calibri"/>
          <w:b w:val="0"/>
          <w:i w:val="0"/>
          <w:sz w:val="22"/>
          <w:szCs w:val="22"/>
        </w:rPr>
        <w:t>přijetí vyhlášky o poplatku za</w:t>
      </w:r>
      <w:r>
        <w:rPr>
          <w:rFonts w:ascii="Calibri" w:hAnsi="Calibri" w:cs="Calibri"/>
          <w:b w:val="0"/>
          <w:i w:val="0"/>
          <w:sz w:val="22"/>
          <w:szCs w:val="22"/>
        </w:rPr>
        <w:t xml:space="preserve"> užívání veřejného prostranství</w:t>
      </w:r>
    </w:p>
    <w:p w:rsidR="00786441" w:rsidRPr="00581B85" w:rsidRDefault="00786441" w:rsidP="00786441">
      <w:pPr>
        <w:pStyle w:val="Zkladntext2"/>
        <w:ind w:left="720"/>
        <w:jc w:val="both"/>
        <w:rPr>
          <w:rFonts w:ascii="Calibri" w:hAnsi="Calibri" w:cs="Calibri"/>
          <w:b w:val="0"/>
          <w:i w:val="0"/>
          <w:sz w:val="22"/>
          <w:szCs w:val="22"/>
        </w:rPr>
      </w:pPr>
    </w:p>
    <w:p w:rsidR="00786441" w:rsidRDefault="00786441" w:rsidP="00786441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>Neschvaluje:</w:t>
      </w:r>
    </w:p>
    <w:p w:rsidR="00786441" w:rsidRDefault="00786441" w:rsidP="00786441">
      <w:pPr>
        <w:pStyle w:val="Zkladntext2"/>
        <w:numPr>
          <w:ilvl w:val="0"/>
          <w:numId w:val="3"/>
        </w:numPr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>příspěvek</w:t>
      </w:r>
      <w:r w:rsidRPr="00581B85">
        <w:rPr>
          <w:rFonts w:ascii="Calibri" w:hAnsi="Calibri" w:cs="Calibri"/>
          <w:b w:val="0"/>
          <w:i w:val="0"/>
          <w:sz w:val="22"/>
          <w:szCs w:val="22"/>
        </w:rPr>
        <w:t xml:space="preserve"> na provoz ZŠBP ve </w:t>
      </w:r>
      <w:proofErr w:type="spellStart"/>
      <w:r w:rsidRPr="00581B85">
        <w:rPr>
          <w:rFonts w:ascii="Calibri" w:hAnsi="Calibri" w:cs="Calibri"/>
          <w:b w:val="0"/>
          <w:i w:val="0"/>
          <w:sz w:val="22"/>
          <w:szCs w:val="22"/>
        </w:rPr>
        <w:t>Veliši</w:t>
      </w:r>
      <w:proofErr w:type="spellEnd"/>
    </w:p>
    <w:p w:rsidR="00786441" w:rsidRDefault="00786441" w:rsidP="00786441">
      <w:pPr>
        <w:pStyle w:val="Zkladntext2"/>
        <w:ind w:left="720"/>
        <w:rPr>
          <w:rFonts w:ascii="Calibri" w:hAnsi="Calibri" w:cs="Calibri"/>
          <w:b w:val="0"/>
          <w:i w:val="0"/>
          <w:sz w:val="22"/>
          <w:szCs w:val="22"/>
        </w:rPr>
      </w:pPr>
    </w:p>
    <w:p w:rsidR="00786441" w:rsidRDefault="00786441" w:rsidP="00786441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>Bere na vědomí:</w:t>
      </w:r>
    </w:p>
    <w:p w:rsidR="00786441" w:rsidRDefault="00786441" w:rsidP="00786441">
      <w:pPr>
        <w:pStyle w:val="Zkladntext2"/>
        <w:numPr>
          <w:ilvl w:val="0"/>
          <w:numId w:val="2"/>
        </w:numPr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>informaci o stavu finančních prostředků</w:t>
      </w:r>
    </w:p>
    <w:p w:rsidR="00786441" w:rsidRDefault="00786441" w:rsidP="00786441">
      <w:pPr>
        <w:pStyle w:val="Zkladntext2"/>
        <w:numPr>
          <w:ilvl w:val="0"/>
          <w:numId w:val="2"/>
        </w:numPr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>provedené rozpočtové opatření č. 2 starosty obce na základě delegování pravomoci o provádění rozpočtových opatření</w:t>
      </w:r>
    </w:p>
    <w:p w:rsidR="00786441" w:rsidRDefault="00786441" w:rsidP="00786441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</w:p>
    <w:p w:rsidR="00786441" w:rsidRDefault="00786441" w:rsidP="00786441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</w:p>
    <w:p w:rsidR="00786441" w:rsidRDefault="00786441" w:rsidP="00786441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</w:p>
    <w:p w:rsidR="00786441" w:rsidRDefault="00786441" w:rsidP="00786441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</w:p>
    <w:p w:rsidR="00786441" w:rsidRDefault="00786441" w:rsidP="00786441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</w:p>
    <w:p w:rsidR="00786441" w:rsidRDefault="00786441" w:rsidP="00786441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>Zapsala:</w:t>
      </w:r>
    </w:p>
    <w:p w:rsidR="00786441" w:rsidRDefault="00786441" w:rsidP="00786441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 xml:space="preserve">Jaroslava </w:t>
      </w:r>
      <w:proofErr w:type="spellStart"/>
      <w:r>
        <w:rPr>
          <w:rFonts w:ascii="Calibri" w:hAnsi="Calibri" w:cs="Calibri"/>
          <w:b w:val="0"/>
          <w:i w:val="0"/>
          <w:sz w:val="22"/>
          <w:szCs w:val="22"/>
        </w:rPr>
        <w:t>Rychnová</w:t>
      </w:r>
      <w:proofErr w:type="spellEnd"/>
    </w:p>
    <w:p w:rsidR="00786441" w:rsidRDefault="00786441" w:rsidP="00786441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</w:p>
    <w:p w:rsidR="00786441" w:rsidRDefault="00786441" w:rsidP="00786441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</w:p>
    <w:p w:rsidR="00786441" w:rsidRDefault="00786441" w:rsidP="00786441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>Ověřovatelé zápisu:</w:t>
      </w:r>
    </w:p>
    <w:p w:rsidR="00786441" w:rsidRDefault="00786441" w:rsidP="00786441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>Jiří Slavík</w:t>
      </w:r>
    </w:p>
    <w:p w:rsidR="00786441" w:rsidRDefault="00786441" w:rsidP="00786441">
      <w:pPr>
        <w:pStyle w:val="Zkladntext2"/>
        <w:rPr>
          <w:rFonts w:ascii="Calibri" w:hAnsi="Calibri" w:cs="Calibri"/>
          <w:b w:val="0"/>
          <w:i w:val="0"/>
          <w:sz w:val="22"/>
          <w:szCs w:val="22"/>
        </w:rPr>
      </w:pPr>
      <w:r>
        <w:rPr>
          <w:rFonts w:ascii="Calibri" w:hAnsi="Calibri" w:cs="Calibri"/>
          <w:b w:val="0"/>
          <w:i w:val="0"/>
          <w:sz w:val="22"/>
          <w:szCs w:val="22"/>
        </w:rPr>
        <w:t>Miloš Havelka</w:t>
      </w:r>
    </w:p>
    <w:p w:rsidR="00786441" w:rsidRDefault="00786441" w:rsidP="00786441">
      <w:pPr>
        <w:pStyle w:val="Zkladntext2"/>
        <w:jc w:val="both"/>
        <w:rPr>
          <w:rFonts w:ascii="Calibri" w:hAnsi="Calibri" w:cs="Calibri"/>
          <w:b w:val="0"/>
          <w:i w:val="0"/>
          <w:sz w:val="22"/>
          <w:szCs w:val="22"/>
        </w:rPr>
      </w:pPr>
    </w:p>
    <w:p w:rsidR="00786441" w:rsidRDefault="00786441" w:rsidP="00786441">
      <w:pPr>
        <w:pStyle w:val="Zkladntext2"/>
        <w:jc w:val="both"/>
        <w:rPr>
          <w:rFonts w:ascii="Calibri" w:hAnsi="Calibri" w:cs="Calibri"/>
          <w:b w:val="0"/>
          <w:i w:val="0"/>
          <w:sz w:val="22"/>
          <w:szCs w:val="22"/>
        </w:rPr>
      </w:pPr>
    </w:p>
    <w:p w:rsidR="00786441" w:rsidRDefault="00786441" w:rsidP="00786441">
      <w:pPr>
        <w:pStyle w:val="Bezmezer"/>
      </w:pPr>
    </w:p>
    <w:p w:rsidR="00786441" w:rsidRDefault="00786441" w:rsidP="00786441">
      <w:pPr>
        <w:pStyle w:val="Bezmezer"/>
      </w:pPr>
    </w:p>
    <w:p w:rsidR="00786441" w:rsidRDefault="00786441" w:rsidP="00786441"/>
    <w:p w:rsidR="00D57150" w:rsidRDefault="00D57150"/>
    <w:sectPr w:rsidR="00D57150" w:rsidSect="00892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7D2"/>
    <w:multiLevelType w:val="hybridMultilevel"/>
    <w:tmpl w:val="ED6E2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FE0D18"/>
    <w:multiLevelType w:val="hybridMultilevel"/>
    <w:tmpl w:val="2C646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D7367"/>
    <w:multiLevelType w:val="hybridMultilevel"/>
    <w:tmpl w:val="0F6A9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/>
  <w:defaultTabStop w:val="708"/>
  <w:hyphenationZone w:val="425"/>
  <w:characterSpacingControl w:val="doNotCompress"/>
  <w:compat/>
  <w:rsids>
    <w:rsidRoot w:val="00786441"/>
    <w:rsid w:val="00786441"/>
    <w:rsid w:val="00D5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6441"/>
    <w:rPr>
      <w:rFonts w:ascii="Calibri" w:eastAsia="Calibri" w:hAnsi="Calibri" w:cs="Times New Roman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86441"/>
    <w:pPr>
      <w:keepNext/>
      <w:keepLine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uiPriority w:val="9"/>
    <w:semiHidden/>
    <w:rsid w:val="00786441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nhideWhenUsed/>
    <w:rsid w:val="00786441"/>
    <w:pPr>
      <w:spacing w:after="0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86441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Bezmezer">
    <w:name w:val="No Spacing"/>
    <w:uiPriority w:val="1"/>
    <w:qFormat/>
    <w:rsid w:val="007864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734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dcterms:created xsi:type="dcterms:W3CDTF">2015-05-10T16:59:00Z</dcterms:created>
  <dcterms:modified xsi:type="dcterms:W3CDTF">2015-05-10T17:00:00Z</dcterms:modified>
</cp:coreProperties>
</file>